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5a28bfcf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c89e9937e4afb"/>
      <w:footerReference xmlns:r="http://schemas.openxmlformats.org/officeDocument/2006/relationships" w:type="default" r:id="Rd2a0546c83b7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c89e9937e4afb" /><Relationship Type="http://schemas.openxmlformats.org/officeDocument/2006/relationships/footer" Target="/word/footer1.xml" Id="Rd2a0546c83b74434" /></Relationships>
</file>