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15de58492147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RADISSON HOSPITALITY NORWAY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HOSPITALITY NORWAY AS</w:t>
      </w:r>
    </w:p>
    <w:sectPr>
      <w:headerReference xmlns:r="http://schemas.openxmlformats.org/officeDocument/2006/relationships" w:type="default" r:id="Ra7c86859afbf4829"/>
      <w:footerReference xmlns:r="http://schemas.openxmlformats.org/officeDocument/2006/relationships" w:type="default" r:id="R03b208c9d7964e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HOSPITALITY NORWAY AS   ·   Org.nr 956 281 792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HOSPITALITY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c86859afbf4829" /><Relationship Type="http://schemas.openxmlformats.org/officeDocument/2006/relationships/footer" Target="/word/footer1.xml" Id="R03b208c9d7964efa" /></Relationships>
</file>