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bc8fff28b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3832a22754bbd"/>
      <w:footerReference xmlns:r="http://schemas.openxmlformats.org/officeDocument/2006/relationships" w:type="default" r:id="R3f36bbee6790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3832a22754bbd" /><Relationship Type="http://schemas.openxmlformats.org/officeDocument/2006/relationships/footer" Target="/word/footer1.xml" Id="R3f36bbee67904a5b" /></Relationships>
</file>