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4b711c5c3940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AMESTO ACCOUNTHOUSE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AMESTO ACCOUNTHOUSE AS</w:t>
      </w:r>
    </w:p>
    <w:sectPr>
      <w:headerReference xmlns:r="http://schemas.openxmlformats.org/officeDocument/2006/relationships" w:type="default" r:id="R875b721b0c024051"/>
      <w:footerReference xmlns:r="http://schemas.openxmlformats.org/officeDocument/2006/relationships" w:type="default" r:id="R747fde6303b84a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AMESTO ACCOUNTHOUSE AS   ·   Org.nr 957 170 005   ·   Smeltedigelen 1   ·   0195 OSLO   ·   Tlf. 03214   ·   business@amesto.no   ·   www.amestoaccounthouse.no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AMESTO ACCOUNTHOUSE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5b721b0c024051" /><Relationship Type="http://schemas.openxmlformats.org/officeDocument/2006/relationships/footer" Target="/word/footer1.xml" Id="R747fde6303b84ab5" /></Relationships>
</file>