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eba8605bf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1dd5ff5ec40b6"/>
      <w:footerReference xmlns:r="http://schemas.openxmlformats.org/officeDocument/2006/relationships" w:type="default" r:id="Rb232a20d7b6e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1dd5ff5ec40b6" /><Relationship Type="http://schemas.openxmlformats.org/officeDocument/2006/relationships/footer" Target="/word/footer1.xml" Id="Rb232a20d7b6e48e0" /></Relationships>
</file>