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2fa599583748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Fagernes,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NORD-AURDAL KOMMUNE</w:t>
      </w:r>
    </w:p>
    <w:sectPr>
      <w:headerReference xmlns:r="http://schemas.openxmlformats.org/officeDocument/2006/relationships" w:type="default" r:id="R8a596c90ccb64b40"/>
      <w:footerReference xmlns:r="http://schemas.openxmlformats.org/officeDocument/2006/relationships" w:type="default" r:id="Rbc03cddb75a9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NORD-AURDAL KOMMUNE   ·   Org.nr 961 381 908   ·   Jernbanevegen 22   ·   2900 FAGERNES   ·   Tlf. 61 35 90 00   ·   nak@nord-aurdal.kommune.no   ·   www.nord-aurdal.kommune.no/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NORD-AURDAL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596c90ccb64b40" /><Relationship Type="http://schemas.openxmlformats.org/officeDocument/2006/relationships/footer" Target="/word/footer1.xml" Id="Rbc03cddb75a94a5f" /></Relationships>
</file>