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ba6a3b4b2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EKCO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EKCO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eb829a4da4b8b"/>
      <w:footerReference xmlns:r="http://schemas.openxmlformats.org/officeDocument/2006/relationships" w:type="default" r:id="R2fb298cd11f3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EKCO HANDEL AS   ·   Org.nr 962 005 411   ·   Vemorkveien 11   ·   4317 SANDNES   ·   Tlf. 51 66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EKCO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eb829a4da4b8b" /><Relationship Type="http://schemas.openxmlformats.org/officeDocument/2006/relationships/footer" Target="/word/footer1.xml" Id="R2fb298cd11f34735" /></Relationships>
</file>