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261d944c9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932d3ac4947d9"/>
      <w:footerReference xmlns:r="http://schemas.openxmlformats.org/officeDocument/2006/relationships" w:type="default" r:id="R9ec1b8769a9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32d3ac4947d9" /><Relationship Type="http://schemas.openxmlformats.org/officeDocument/2006/relationships/footer" Target="/word/footer1.xml" Id="R9ec1b8769a954c6d" /></Relationships>
</file>