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a411799b1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63975bab2ecc403d"/>
      <w:footerReference xmlns:r="http://schemas.openxmlformats.org/officeDocument/2006/relationships" w:type="default" r:id="Rf4b0cb1c6d84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75bab2ecc403d" /><Relationship Type="http://schemas.openxmlformats.org/officeDocument/2006/relationships/footer" Target="/word/footer1.xml" Id="Rf4b0cb1c6d84444f" /></Relationships>
</file>