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e8ee86a4f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STAVERN FOLKEHØYSKOLE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STAVERN FOLKEHØYSKOLE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2940be7ac4b72"/>
      <w:footerReference xmlns:r="http://schemas.openxmlformats.org/officeDocument/2006/relationships" w:type="default" r:id="R596d43255f35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FOLKEHØYSKOLE   ·   Org.nr 964 859 787   ·   Helgeroveien 102   ·   3294 STAVERN   ·   Tlf. 33 15 68 00   ·   post@stavernfhs.no   ·   www.stavernfhs.no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FOLKEHØYSKOLE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2940be7ac4b72" /><Relationship Type="http://schemas.openxmlformats.org/officeDocument/2006/relationships/footer" Target="/word/footer1.xml" Id="R596d43255f3545e9" /></Relationships>
</file>