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c602a08f2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STOR-ELVDAL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Koppang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Koppang,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STOR-ELVDAL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b1f79a46e44626"/>
      <w:footerReference xmlns:r="http://schemas.openxmlformats.org/officeDocument/2006/relationships" w:type="default" r:id="Rec6c77c9cb46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STOR-ELVDAL KOMMUNE   ·   Org.nr 964 948 887   ·   Storgata 103C   ·   2480 KOPPANG   ·   Tlf. 62 46 46 00   ·   postmottak@stor-elvdal.kommune.no   ·   www.stor-elvdal.kommune.no/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STOR-ELVDAL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1f79a46e44626" /><Relationship Type="http://schemas.openxmlformats.org/officeDocument/2006/relationships/footer" Target="/word/footer1.xml" Id="Rec6c77c9cb4649ae" /></Relationships>
</file>