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21e58289447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KOMMUNE</w:t>
      </w:r>
    </w:p>
    <w:sectPr>
      <w:headerReference xmlns:r="http://schemas.openxmlformats.org/officeDocument/2006/relationships" w:type="default" r:id="R111593441e414870"/>
      <w:footerReference xmlns:r="http://schemas.openxmlformats.org/officeDocument/2006/relationships" w:type="default" r:id="R7398ea571c11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593441e414870" /><Relationship Type="http://schemas.openxmlformats.org/officeDocument/2006/relationships/footer" Target="/word/footer1.xml" Id="R7398ea571c114f49" /></Relationships>
</file>