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92dd255cd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0064aab4c4a8e"/>
      <w:footerReference xmlns:r="http://schemas.openxmlformats.org/officeDocument/2006/relationships" w:type="default" r:id="Rafab1f46eac5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0064aab4c4a8e" /><Relationship Type="http://schemas.openxmlformats.org/officeDocument/2006/relationships/footer" Target="/word/footer1.xml" Id="Rafab1f46eac54150" /></Relationships>
</file>