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d31ad385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689ab2dda4899"/>
      <w:footerReference xmlns:r="http://schemas.openxmlformats.org/officeDocument/2006/relationships" w:type="default" r:id="R17895b000b0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689ab2dda4899" /><Relationship Type="http://schemas.openxmlformats.org/officeDocument/2006/relationships/footer" Target="/word/footer1.xml" Id="R17895b000b0f47cc" /></Relationships>
</file>