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1a187a5ad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5188aedf6cd145ab"/>
      <w:footerReference xmlns:r="http://schemas.openxmlformats.org/officeDocument/2006/relationships" w:type="default" r:id="R8ddc0cf5408d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8aedf6cd145ab" /><Relationship Type="http://schemas.openxmlformats.org/officeDocument/2006/relationships/footer" Target="/word/footer1.xml" Id="R8ddc0cf5408d4f62" /></Relationships>
</file>