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24032ab4d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5e98a25ad0b24da6"/>
      <w:footerReference xmlns:r="http://schemas.openxmlformats.org/officeDocument/2006/relationships" w:type="default" r:id="R216c005bf2d4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8a25ad0b24da6" /><Relationship Type="http://schemas.openxmlformats.org/officeDocument/2006/relationships/footer" Target="/word/footer1.xml" Id="R216c005bf2d44984" /></Relationships>
</file>