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76f34d625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7a2823723a424e32"/>
      <w:footerReference xmlns:r="http://schemas.openxmlformats.org/officeDocument/2006/relationships" w:type="default" r:id="R3f7a9a5baf8b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823723a424e32" /><Relationship Type="http://schemas.openxmlformats.org/officeDocument/2006/relationships/footer" Target="/word/footer1.xml" Id="R3f7a9a5baf8b475c" /></Relationships>
</file>