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a272e10d9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203c093b06084066"/>
      <w:footerReference xmlns:r="http://schemas.openxmlformats.org/officeDocument/2006/relationships" w:type="default" r:id="Re8c6a98dad5c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c093b06084066" /><Relationship Type="http://schemas.openxmlformats.org/officeDocument/2006/relationships/footer" Target="/word/footer1.xml" Id="Re8c6a98dad5c425a" /></Relationships>
</file>