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293105da914d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I NORGE</w:t>
      </w:r>
    </w:p>
    <w:sectPr>
      <w:headerReference xmlns:r="http://schemas.openxmlformats.org/officeDocument/2006/relationships" w:type="default" r:id="R5b524516da9e4cde"/>
      <w:footerReference xmlns:r="http://schemas.openxmlformats.org/officeDocument/2006/relationships" w:type="default" r:id="R1c14d8c7cc0643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NORGE   ·   Org.nr 966 804 130   ·   Torggata 1   ·   0181 OSLO   ·   Tlf. 23 21 45 80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524516da9e4cde" /><Relationship Type="http://schemas.openxmlformats.org/officeDocument/2006/relationships/footer" Target="/word/footer1.xml" Id="R1c14d8c7cc06433a" /></Relationships>
</file>