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25ef3f1f34a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KANTALL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KANTALL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27c8445c8c4e67"/>
      <w:footerReference xmlns:r="http://schemas.openxmlformats.org/officeDocument/2006/relationships" w:type="default" r:id="Rba00e3be1b48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7c8445c8c4e67" /><Relationship Type="http://schemas.openxmlformats.org/officeDocument/2006/relationships/footer" Target="/word/footer1.xml" Id="Rba00e3be1b484631" /></Relationships>
</file>