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62536b8ba042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KANTALL AS</w:t>
      </w:r>
    </w:p>
    <w:sectPr>
      <w:headerReference xmlns:r="http://schemas.openxmlformats.org/officeDocument/2006/relationships" w:type="default" r:id="R125799247bee40db"/>
      <w:footerReference xmlns:r="http://schemas.openxmlformats.org/officeDocument/2006/relationships" w:type="default" r:id="R8417f94465c9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KANTALL AS   ·   Org.nr 967 534 579   ·   Industrigata 1   ·   2619 LILLEHAMMER   ·   Tlf. 61 05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KANTALL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799247bee40db" /><Relationship Type="http://schemas.openxmlformats.org/officeDocument/2006/relationships/footer" Target="/word/footer1.xml" Id="R8417f94465c945a3" /></Relationships>
</file>