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771ac9d5c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7ab568c4e1ea4e61"/>
      <w:footerReference xmlns:r="http://schemas.openxmlformats.org/officeDocument/2006/relationships" w:type="default" r:id="Ra4cde2e16cdb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68c4e1ea4e61" /><Relationship Type="http://schemas.openxmlformats.org/officeDocument/2006/relationships/footer" Target="/word/footer1.xml" Id="Ra4cde2e16cdb4bec" /></Relationships>
</file>