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3fc4a0676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BIOAKVA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66ab7ecc6d084d63"/>
      <w:footerReference xmlns:r="http://schemas.openxmlformats.org/officeDocument/2006/relationships" w:type="default" r:id="Ref3cb695e489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7ecc6d084d63" /><Relationship Type="http://schemas.openxmlformats.org/officeDocument/2006/relationships/footer" Target="/word/footer1.xml" Id="Ref3cb695e4894937" /></Relationships>
</file>