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5db099aa2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950cec8a74a0d"/>
      <w:footerReference xmlns:r="http://schemas.openxmlformats.org/officeDocument/2006/relationships" w:type="default" r:id="R160672f7c883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950cec8a74a0d" /><Relationship Type="http://schemas.openxmlformats.org/officeDocument/2006/relationships/footer" Target="/word/footer1.xml" Id="R160672f7c8834ac2" /></Relationships>
</file>