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e4e5f8b69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373778e9f2b84d3b"/>
      <w:footerReference xmlns:r="http://schemas.openxmlformats.org/officeDocument/2006/relationships" w:type="default" r:id="Rdf1a2ae3689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778e9f2b84d3b" /><Relationship Type="http://schemas.openxmlformats.org/officeDocument/2006/relationships/footer" Target="/word/footer1.xml" Id="Rdf1a2ae3689048f1" /></Relationships>
</file>