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3d237895e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OKKENHAUG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OKKENHAUG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af9cc1f7a4a46"/>
      <w:footerReference xmlns:r="http://schemas.openxmlformats.org/officeDocument/2006/relationships" w:type="default" r:id="R028acbf8a1a6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OKKENHAUG EFTF AS   ·   Org.nr 968 956 779   ·   Grande Gaard, Grandevegen 7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OKKENHAUG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af9cc1f7a4a46" /><Relationship Type="http://schemas.openxmlformats.org/officeDocument/2006/relationships/footer" Target="/word/footer1.xml" Id="R028acbf8a1a64913" /></Relationships>
</file>