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16d65b36b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- PROFESJONSFORBUNDET FOR PRESTER, DIAKONER, KATEKETER OG PEDAGOGER</w:t>
      </w:r>
    </w:p>
    <w:sectPr>
      <w:headerReference xmlns:r="http://schemas.openxmlformats.org/officeDocument/2006/relationships" w:type="default" r:id="R49af376f85df4de7"/>
      <w:footerReference xmlns:r="http://schemas.openxmlformats.org/officeDocument/2006/relationships" w:type="default" r:id="Rd4833a4c2c43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f376f85df4de7" /><Relationship Type="http://schemas.openxmlformats.org/officeDocument/2006/relationships/footer" Target="/word/footer1.xml" Id="Rd4833a4c2c434b21" /></Relationships>
</file>