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b94381a56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895bd3d83ab24dc4"/>
      <w:footerReference xmlns:r="http://schemas.openxmlformats.org/officeDocument/2006/relationships" w:type="default" r:id="Rf26d915e101e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bd3d83ab24dc4" /><Relationship Type="http://schemas.openxmlformats.org/officeDocument/2006/relationships/footer" Target="/word/footer1.xml" Id="Rf26d915e101e40d0" /></Relationships>
</file>