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cc88b694245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BYNESET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BYNESET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d7d1ad096a49df"/>
      <w:footerReference xmlns:r="http://schemas.openxmlformats.org/officeDocument/2006/relationships" w:type="default" r:id="Ra93b1efeb6f9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BYNESET REGNSKAPSLAG SA   ·   Org.nr 970 955 704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BYNESET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7d1ad096a49df" /><Relationship Type="http://schemas.openxmlformats.org/officeDocument/2006/relationships/footer" Target="/word/footer1.xml" Id="Ra93b1efeb6f943f4" /></Relationships>
</file>