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d618eb16140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LANDSORGANISASJONEN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LANDSORGANISASJONEN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c582b1dd9843c3"/>
      <w:footerReference xmlns:r="http://schemas.openxmlformats.org/officeDocument/2006/relationships" w:type="default" r:id="Rc38c2e7a5963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582b1dd9843c3" /><Relationship Type="http://schemas.openxmlformats.org/officeDocument/2006/relationships/footer" Target="/word/footer1.xml" Id="Rc38c2e7a596343cc" /></Relationships>
</file>