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f14399631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MJØSEN AKTIEMØLLE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MJØSEN AKTIEMØLLE AS</w:t>
      </w:r>
    </w:p>
    <w:sectPr>
      <w:headerReference xmlns:r="http://schemas.openxmlformats.org/officeDocument/2006/relationships" w:type="default" r:id="R1f4c9e9d7c464c21"/>
      <w:footerReference xmlns:r="http://schemas.openxmlformats.org/officeDocument/2006/relationships" w:type="default" r:id="R50a7d95ac02d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c9e9d7c464c21" /><Relationship Type="http://schemas.openxmlformats.org/officeDocument/2006/relationships/footer" Target="/word/footer1.xml" Id="R50a7d95ac02d4932" /></Relationships>
</file>