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f623b3474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SØRLANDET KOMMUNEREVISJON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SØRLANDET KOMMUNEREVISJON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201e3f7f20476e"/>
      <w:footerReference xmlns:r="http://schemas.openxmlformats.org/officeDocument/2006/relationships" w:type="default" r:id="Rab6b65e95f03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01e3f7f20476e" /><Relationship Type="http://schemas.openxmlformats.org/officeDocument/2006/relationships/footer" Target="/word/footer1.xml" Id="Rab6b65e95f0340a0" /></Relationships>
</file>