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799e88f70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be03bea7fb48488c"/>
      <w:footerReference xmlns:r="http://schemas.openxmlformats.org/officeDocument/2006/relationships" w:type="default" r:id="R0c9160aab4da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3bea7fb48488c" /><Relationship Type="http://schemas.openxmlformats.org/officeDocument/2006/relationships/footer" Target="/word/footer1.xml" Id="R0c9160aab4da4f25" /></Relationships>
</file>