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62c8d2b7e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LÆRERNES MISJONSFORBUND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LÆRERNES MISJONSFORBUND</w:t>
      </w:r>
    </w:p>
    <w:sectPr>
      <w:headerReference xmlns:r="http://schemas.openxmlformats.org/officeDocument/2006/relationships" w:type="default" r:id="R81fe7fdecd344a66"/>
      <w:footerReference xmlns:r="http://schemas.openxmlformats.org/officeDocument/2006/relationships" w:type="default" r:id="R19a9b1d4d441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LÆRERNES MISJONSFORBUND   ·   Org.nr 971 432 128   ·   Gjennestadtunet 85   ·   3160 STOKKE   ·   laermisj@laermisj.no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LÆRERNES MISJONSFORBUND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e7fdecd344a66" /><Relationship Type="http://schemas.openxmlformats.org/officeDocument/2006/relationships/footer" Target="/word/footer1.xml" Id="R19a9b1d4d4414ad8" /></Relationships>
</file>