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0383f33cc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261001ad914296"/>
      <w:footerReference xmlns:r="http://schemas.openxmlformats.org/officeDocument/2006/relationships" w:type="default" r:id="Rda1e84a58491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61001ad914296" /><Relationship Type="http://schemas.openxmlformats.org/officeDocument/2006/relationships/footer" Target="/word/footer1.xml" Id="Rda1e84a58491425d" /></Relationships>
</file>