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90c2b590b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FORBUNDET FOR LEDELSE OG TEKNIKK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FORBUNDET FOR LEDELSE OG TEKNIKK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4a9c64f1b40fb"/>
      <w:footerReference xmlns:r="http://schemas.openxmlformats.org/officeDocument/2006/relationships" w:type="default" r:id="R2c74f99d1ea2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FORBUNDET FOR LEDELSE OG TEKNIKK   ·   Org.nr 971 526 556   ·   Hammersborggata 9   ·   0181 OSLO   ·   Tlf. 23 06 10 29   ·   postkasse@flt.no   ·   www.flt.no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FORBUNDET FOR LEDELSE OG TEKNIKK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4a9c64f1b40fb" /><Relationship Type="http://schemas.openxmlformats.org/officeDocument/2006/relationships/footer" Target="/word/footer1.xml" Id="R2c74f99d1ea249ae" /></Relationships>
</file>