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e200075a0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NITTEDAL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NITTEDAL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64862f84e84afb"/>
      <w:footerReference xmlns:r="http://schemas.openxmlformats.org/officeDocument/2006/relationships" w:type="default" r:id="R05c5834cff28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NITTEDAL KOMMUNE   ·   Org.nr 971 643 870   ·   Rådhusveien 1   ·   1482 NITTEDAL   ·   Tlf. 67 05 90 00   ·   postmottak@nittedal.kommune.no   ·   www.nittedal.kommune.no/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NITTEDAL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4862f84e84afb" /><Relationship Type="http://schemas.openxmlformats.org/officeDocument/2006/relationships/footer" Target="/word/footer1.xml" Id="R05c5834cff284c1b" /></Relationships>
</file>