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3843350b1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UNIT ONE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UNIT ONE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56941585a4eee"/>
      <w:footerReference xmlns:r="http://schemas.openxmlformats.org/officeDocument/2006/relationships" w:type="default" r:id="R029fb8836bdb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56941585a4eee" /><Relationship Type="http://schemas.openxmlformats.org/officeDocument/2006/relationships/footer" Target="/word/footer1.xml" Id="R029fb8836bdb4d96" /></Relationships>
</file>