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01992c648744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SAFE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SAFE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baad2e3bf64da3"/>
      <w:footerReference xmlns:r="http://schemas.openxmlformats.org/officeDocument/2006/relationships" w:type="default" r:id="Rb60ee5234713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SAFE ØKONOMI AS   ·   Org.nr 974 404 672   ·   Jonas Lies gate 15   ·   2213 KONGSVINGER   ·   Tlf. 97 34 91 00   ·   post@safe-okonomi.no   ·   www.safe-okonomi.no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SAFE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aad2e3bf64da3" /><Relationship Type="http://schemas.openxmlformats.org/officeDocument/2006/relationships/footer" Target="/word/footer1.xml" Id="Rb60ee52347134dc3" /></Relationships>
</file>