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d45f08f5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a7f279d664ed462f"/>
      <w:footerReference xmlns:r="http://schemas.openxmlformats.org/officeDocument/2006/relationships" w:type="default" r:id="R3b4d48e435cb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279d664ed462f" /><Relationship Type="http://schemas.openxmlformats.org/officeDocument/2006/relationships/footer" Target="/word/footer1.xml" Id="R3b4d48e435cb411e" /></Relationships>
</file>