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8aa97e171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BYGGFAG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BYGGFAG</w:t>
      </w:r>
    </w:p>
    <w:sectPr>
      <w:headerReference xmlns:r="http://schemas.openxmlformats.org/officeDocument/2006/relationships" w:type="default" r:id="R03469bf05e8e4bd1"/>
      <w:footerReference xmlns:r="http://schemas.openxmlformats.org/officeDocument/2006/relationships" w:type="default" r:id="R1c6cfd01b2ca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BYGGFAG   ·   Org.nr 974 467 968   ·   Østre Aker vei 24   ·   0581 OSLO   ·   Tlf. 22 99 28 70   ·   stiftelsen@byggfag.org   ·   www.stiftelsenbyggfag.no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BYGGFAG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69bf05e8e4bd1" /><Relationship Type="http://schemas.openxmlformats.org/officeDocument/2006/relationships/footer" Target="/word/footer1.xml" Id="R1c6cfd01b2ca42c5" /></Relationships>
</file>