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c9332dcf8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TØMTU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TØMTU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31f04f19e74088"/>
      <w:footerReference xmlns:r="http://schemas.openxmlformats.org/officeDocument/2006/relationships" w:type="default" r:id="R23e9ecebd9fa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1f04f19e74088" /><Relationship Type="http://schemas.openxmlformats.org/officeDocument/2006/relationships/footer" Target="/word/footer1.xml" Id="R23e9ecebd9fa43dd" /></Relationships>
</file>