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3781b8d89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6dcf77dbf9542da"/>
      <w:footerReference xmlns:r="http://schemas.openxmlformats.org/officeDocument/2006/relationships" w:type="default" r:id="R23fc0f7fcabd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cf77dbf9542da" /><Relationship Type="http://schemas.openxmlformats.org/officeDocument/2006/relationships/footer" Target="/word/footer1.xml" Id="R23fc0f7fcabd4448" /></Relationships>
</file>