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dd4d6487e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ØVERHAUG-VIINIKKA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ØVERHAUG-VIINIKKA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1aa99708584394"/>
      <w:footerReference xmlns:r="http://schemas.openxmlformats.org/officeDocument/2006/relationships" w:type="default" r:id="R4b1398ad8021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aa99708584394" /><Relationship Type="http://schemas.openxmlformats.org/officeDocument/2006/relationships/footer" Target="/word/footer1.xml" Id="R4b1398ad802142a3" /></Relationships>
</file>