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1633d31c749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 CONSULT AS</w:t>
      </w:r>
    </w:p>
    <w:sectPr>
      <w:headerReference xmlns:r="http://schemas.openxmlformats.org/officeDocument/2006/relationships" w:type="default" r:id="R5fd74933b0da4912"/>
      <w:footerReference xmlns:r="http://schemas.openxmlformats.org/officeDocument/2006/relationships" w:type="default" r:id="Redd260265729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 CONSULT AS   ·   Org.nr 975 885 747   ·   Bull Aakranns vei 32   ·   7374 RØROS   ·   Tlf. 72 41 47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d74933b0da4912" /><Relationship Type="http://schemas.openxmlformats.org/officeDocument/2006/relationships/footer" Target="/word/footer1.xml" Id="Redd2602657294926" /></Relationships>
</file>