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7d278c57644f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SKIPSREDER TOM WILHELMSENS STIFTELSE</w:t>
      </w:r>
    </w:p>
    <w:sectPr>
      <w:headerReference xmlns:r="http://schemas.openxmlformats.org/officeDocument/2006/relationships" w:type="default" r:id="Rba58f2d6695c4fca"/>
      <w:footerReference xmlns:r="http://schemas.openxmlformats.org/officeDocument/2006/relationships" w:type="default" r:id="Rd73b4dac8b8642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SKIPSREDER TOM WILHELMSENS STIFTELSE   ·   Org.nr 975 893 243   ·   Strandveien 20   ·   1366 LYSAKER   ·   Tlf. 67 58 40 00   ·   wwh.osl.twfoundation@wilhelmsen.com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SKIPSREDER TOM WILHELMSENS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58f2d6695c4fca" /><Relationship Type="http://schemas.openxmlformats.org/officeDocument/2006/relationships/footer" Target="/word/footer1.xml" Id="Rd73b4dac8b8642ee" /></Relationships>
</file>