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c03fc7da4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WEPE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WEPE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838a38d9c84e76"/>
      <w:footerReference xmlns:r="http://schemas.openxmlformats.org/officeDocument/2006/relationships" w:type="default" r:id="R2ceaf04ba1f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38a38d9c84e76" /><Relationship Type="http://schemas.openxmlformats.org/officeDocument/2006/relationships/footer" Target="/word/footer1.xml" Id="R2ceaf04ba1ff4987" /></Relationships>
</file>