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bdf9f674a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NÆRINGSBYGG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Angvik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Angvik,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NÆRINGSBYGG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a3b533fdd41c9"/>
      <w:footerReference xmlns:r="http://schemas.openxmlformats.org/officeDocument/2006/relationships" w:type="default" r:id="R3273767ab94d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a3b533fdd41c9" /><Relationship Type="http://schemas.openxmlformats.org/officeDocument/2006/relationships/footer" Target="/word/footer1.xml" Id="R3273767ab94d436d" /></Relationships>
</file>