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949ab475c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HÅNDES MINNEFOND STI</w:t>
      </w:r>
    </w:p>
    <w:sectPr>
      <w:headerReference xmlns:r="http://schemas.openxmlformats.org/officeDocument/2006/relationships" w:type="default" r:id="R0136a4b2f71246d5"/>
      <w:footerReference xmlns:r="http://schemas.openxmlformats.org/officeDocument/2006/relationships" w:type="default" r:id="Re932c4bf8d88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HÅNDES MINNEFOND STI   ·   Org.nr 976 222 725   ·   c/o Gudbjørg Frisvoll, Eikesdalsvegen 2241   ·   6472 EIKESDAL   ·   Tlf. 71 23 41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HÅNDES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6a4b2f71246d5" /><Relationship Type="http://schemas.openxmlformats.org/officeDocument/2006/relationships/footer" Target="/word/footer1.xml" Id="Re932c4bf8d884519" /></Relationships>
</file>