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bda1cbc5b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14ec56965e634205"/>
      <w:footerReference xmlns:r="http://schemas.openxmlformats.org/officeDocument/2006/relationships" w:type="default" r:id="R207bb48e714e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56965e634205" /><Relationship Type="http://schemas.openxmlformats.org/officeDocument/2006/relationships/footer" Target="/word/footer1.xml" Id="R207bb48e714e460b" /></Relationships>
</file>